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7175"/>
      </w:tblGrid>
      <w:tr w:rsidR="007279D0" w:rsidRPr="00C81366" w:rsidTr="00C80BDC">
        <w:tc>
          <w:tcPr>
            <w:tcW w:w="1975" w:type="dxa"/>
            <w:shd w:val="clear" w:color="auto" w:fill="FFFFFF" w:themeFill="background1"/>
          </w:tcPr>
          <w:p w:rsidR="007279D0" w:rsidRPr="00C80BDC" w:rsidRDefault="007279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BDC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239" w:type="dxa"/>
          </w:tcPr>
          <w:p w:rsidR="007279D0" w:rsidRPr="00C81366" w:rsidRDefault="007279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Menjadi acuan  proses pengunduran diri mahasiswa dapat berjalan dengan lancar</w:t>
            </w:r>
          </w:p>
        </w:tc>
      </w:tr>
      <w:tr w:rsidR="007279D0" w:rsidRPr="00C81366" w:rsidTr="00C80BDC">
        <w:tc>
          <w:tcPr>
            <w:tcW w:w="1975" w:type="dxa"/>
            <w:shd w:val="clear" w:color="auto" w:fill="FFFFFF" w:themeFill="background1"/>
          </w:tcPr>
          <w:p w:rsidR="007279D0" w:rsidRPr="00C80BDC" w:rsidRDefault="007279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BDC">
              <w:rPr>
                <w:rFonts w:ascii="Arial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239" w:type="dxa"/>
          </w:tcPr>
          <w:p w:rsidR="007279D0" w:rsidRPr="00C81366" w:rsidRDefault="007279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Surat permohonan, disposisi, surat pengantar ke Rektor, SK pengunduran diri</w:t>
            </w:r>
          </w:p>
        </w:tc>
      </w:tr>
      <w:tr w:rsidR="007279D0" w:rsidRPr="00C81366" w:rsidTr="00C80BDC">
        <w:tc>
          <w:tcPr>
            <w:tcW w:w="1975" w:type="dxa"/>
            <w:shd w:val="clear" w:color="auto" w:fill="FFFFFF" w:themeFill="background1"/>
          </w:tcPr>
          <w:p w:rsidR="007279D0" w:rsidRPr="00C80BDC" w:rsidRDefault="007279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BDC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</w:p>
        </w:tc>
        <w:tc>
          <w:tcPr>
            <w:tcW w:w="7239" w:type="dxa"/>
          </w:tcPr>
          <w:p w:rsidR="007279D0" w:rsidRPr="00C81366" w:rsidRDefault="007279D0" w:rsidP="007279D0">
            <w:pPr>
              <w:pStyle w:val="Header"/>
              <w:numPr>
                <w:ilvl w:val="0"/>
                <w:numId w:val="23"/>
              </w:numPr>
              <w:tabs>
                <w:tab w:val="clear" w:pos="4680"/>
                <w:tab w:val="clear" w:pos="9360"/>
                <w:tab w:val="left" w:pos="429"/>
                <w:tab w:val="center" w:pos="4513"/>
                <w:tab w:val="right" w:pos="9026"/>
              </w:tabs>
              <w:spacing w:before="40" w:after="40"/>
              <w:ind w:left="46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Buku Pedoman Program Studi Pendidikan Th. Akademik 2012-2013</w:t>
            </w:r>
          </w:p>
          <w:p w:rsidR="007279D0" w:rsidRPr="00C81366" w:rsidRDefault="007279D0" w:rsidP="007279D0">
            <w:pPr>
              <w:pStyle w:val="Header"/>
              <w:numPr>
                <w:ilvl w:val="0"/>
                <w:numId w:val="23"/>
              </w:numPr>
              <w:tabs>
                <w:tab w:val="clear" w:pos="4680"/>
                <w:tab w:val="clear" w:pos="9360"/>
                <w:tab w:val="left" w:pos="429"/>
                <w:tab w:val="center" w:pos="4513"/>
                <w:tab w:val="right" w:pos="9026"/>
              </w:tabs>
              <w:spacing w:before="40" w:after="40"/>
              <w:ind w:left="46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ISO 9001 : 2008 Pasal 7.5</w:t>
            </w:r>
          </w:p>
          <w:p w:rsidR="007279D0" w:rsidRPr="00C81366" w:rsidRDefault="007279D0" w:rsidP="007279D0">
            <w:pPr>
              <w:pStyle w:val="Header"/>
              <w:numPr>
                <w:ilvl w:val="0"/>
                <w:numId w:val="23"/>
              </w:numPr>
              <w:tabs>
                <w:tab w:val="clear" w:pos="4680"/>
                <w:tab w:val="clear" w:pos="9360"/>
                <w:tab w:val="left" w:pos="429"/>
                <w:tab w:val="center" w:pos="4513"/>
                <w:tab w:val="right" w:pos="9026"/>
              </w:tabs>
              <w:spacing w:before="40" w:after="40"/>
              <w:ind w:left="46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ISO 9001 : 2008 Pasal 8.3</w:t>
            </w:r>
          </w:p>
          <w:p w:rsidR="007279D0" w:rsidRPr="00C81366" w:rsidRDefault="007279D0" w:rsidP="007279D0">
            <w:pPr>
              <w:pStyle w:val="Header"/>
              <w:numPr>
                <w:ilvl w:val="0"/>
                <w:numId w:val="23"/>
              </w:numPr>
              <w:tabs>
                <w:tab w:val="clear" w:pos="4680"/>
                <w:tab w:val="clear" w:pos="9360"/>
                <w:tab w:val="left" w:pos="429"/>
                <w:tab w:val="center" w:pos="4513"/>
                <w:tab w:val="right" w:pos="9026"/>
              </w:tabs>
              <w:spacing w:before="40" w:after="40"/>
              <w:ind w:left="46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Peraturan rektor no. 316</w:t>
            </w:r>
          </w:p>
        </w:tc>
      </w:tr>
      <w:tr w:rsidR="007279D0" w:rsidRPr="00C81366" w:rsidTr="00C80BDC">
        <w:tc>
          <w:tcPr>
            <w:tcW w:w="1975" w:type="dxa"/>
            <w:shd w:val="clear" w:color="auto" w:fill="FFFFFF" w:themeFill="background1"/>
          </w:tcPr>
          <w:p w:rsidR="007279D0" w:rsidRPr="00C80BDC" w:rsidRDefault="007279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BDC">
              <w:rPr>
                <w:rFonts w:ascii="Arial" w:hAnsi="Arial" w:cs="Arial"/>
                <w:b/>
                <w:sz w:val="20"/>
                <w:szCs w:val="20"/>
              </w:rPr>
              <w:t>Definisi/Penjelasan Umum</w:t>
            </w:r>
          </w:p>
        </w:tc>
        <w:tc>
          <w:tcPr>
            <w:tcW w:w="7239" w:type="dxa"/>
          </w:tcPr>
          <w:p w:rsidR="007279D0" w:rsidRPr="00C81366" w:rsidRDefault="007279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Mahasiswa mengundurkan diri sebagai mahasiswa di UNS dengan persyaratan tertentu dan sesuatu dengan peraturan Rektor tentang pengelolaan dan penyelengaraan Pendidikan </w:t>
            </w:r>
          </w:p>
          <w:p w:rsidR="007279D0" w:rsidRPr="00C81366" w:rsidRDefault="007279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Persyaratan pengunduran diri meliputi ;</w:t>
            </w:r>
          </w:p>
          <w:p w:rsidR="007279D0" w:rsidRPr="00C81366" w:rsidRDefault="007279D0" w:rsidP="007279D0">
            <w:pPr>
              <w:pStyle w:val="Header"/>
              <w:numPr>
                <w:ilvl w:val="0"/>
                <w:numId w:val="24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Bebas peprustakaan</w:t>
            </w:r>
          </w:p>
          <w:p w:rsidR="007279D0" w:rsidRPr="00C81366" w:rsidRDefault="007279D0" w:rsidP="007279D0">
            <w:pPr>
              <w:pStyle w:val="Header"/>
              <w:numPr>
                <w:ilvl w:val="0"/>
                <w:numId w:val="24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Bebas laboratorium</w:t>
            </w:r>
          </w:p>
          <w:p w:rsidR="007279D0" w:rsidRPr="00C81366" w:rsidRDefault="007279D0" w:rsidP="007279D0">
            <w:pPr>
              <w:pStyle w:val="Header"/>
              <w:numPr>
                <w:ilvl w:val="0"/>
                <w:numId w:val="24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Bebas kopma</w:t>
            </w:r>
          </w:p>
          <w:p w:rsidR="007279D0" w:rsidRPr="00C81366" w:rsidRDefault="007279D0" w:rsidP="007279D0">
            <w:pPr>
              <w:pStyle w:val="Header"/>
              <w:numPr>
                <w:ilvl w:val="0"/>
                <w:numId w:val="24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Tidak ada tanggung biaya pendidikan</w:t>
            </w:r>
          </w:p>
          <w:p w:rsidR="007279D0" w:rsidRPr="00C81366" w:rsidRDefault="007279D0" w:rsidP="007279D0">
            <w:pPr>
              <w:pStyle w:val="Header"/>
              <w:numPr>
                <w:ilvl w:val="0"/>
                <w:numId w:val="24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Transkrip akademik</w:t>
            </w:r>
          </w:p>
        </w:tc>
      </w:tr>
      <w:tr w:rsidR="007279D0" w:rsidRPr="00C81366" w:rsidTr="00C80BDC">
        <w:tc>
          <w:tcPr>
            <w:tcW w:w="1975" w:type="dxa"/>
            <w:shd w:val="clear" w:color="auto" w:fill="FFFFFF" w:themeFill="background1"/>
          </w:tcPr>
          <w:p w:rsidR="007279D0" w:rsidRPr="00C80BDC" w:rsidRDefault="007279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BDC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  <w:tc>
          <w:tcPr>
            <w:tcW w:w="7239" w:type="dxa"/>
          </w:tcPr>
          <w:p w:rsidR="007279D0" w:rsidRPr="00C81366" w:rsidRDefault="007279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Surat pengantar pengunduran diri mahasiswa</w:t>
            </w:r>
          </w:p>
        </w:tc>
      </w:tr>
      <w:tr w:rsidR="007279D0" w:rsidRPr="00C81366" w:rsidTr="00C80BDC">
        <w:tc>
          <w:tcPr>
            <w:tcW w:w="1975" w:type="dxa"/>
            <w:shd w:val="clear" w:color="auto" w:fill="FFFFFF" w:themeFill="background1"/>
          </w:tcPr>
          <w:p w:rsidR="007279D0" w:rsidRPr="00C80BDC" w:rsidRDefault="007279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0BDC">
              <w:rPr>
                <w:rFonts w:ascii="Arial" w:hAnsi="Arial" w:cs="Arial"/>
                <w:b/>
                <w:sz w:val="20"/>
                <w:szCs w:val="20"/>
              </w:rPr>
              <w:t>Sasaran Kinerja</w:t>
            </w:r>
          </w:p>
        </w:tc>
        <w:tc>
          <w:tcPr>
            <w:tcW w:w="7239" w:type="dxa"/>
          </w:tcPr>
          <w:p w:rsidR="007279D0" w:rsidRPr="00C81366" w:rsidRDefault="007279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Mahasiswa dapat mengundurkan diri sebagai mahasiswa di UNS dengan persyaratan tertentu dan sesuai dengan peraturan Rektor </w:t>
            </w:r>
          </w:p>
        </w:tc>
      </w:tr>
    </w:tbl>
    <w:p w:rsidR="007279D0" w:rsidRPr="00C81366" w:rsidRDefault="007279D0" w:rsidP="007279D0">
      <w:pPr>
        <w:spacing w:before="40" w:after="4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3568"/>
        <w:gridCol w:w="1762"/>
        <w:gridCol w:w="1762"/>
        <w:gridCol w:w="1550"/>
      </w:tblGrid>
      <w:tr w:rsidR="007279D0" w:rsidRPr="00C81366" w:rsidTr="00C80BDC">
        <w:tc>
          <w:tcPr>
            <w:tcW w:w="572" w:type="dxa"/>
            <w:shd w:val="clear" w:color="auto" w:fill="BFBFBF" w:themeFill="background1" w:themeFillShade="BF"/>
            <w:vAlign w:val="center"/>
          </w:tcPr>
          <w:p w:rsidR="007279D0" w:rsidRPr="004F1597" w:rsidRDefault="00C80BDC" w:rsidP="007937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F1597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4F159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7279D0" w:rsidRPr="004F1597" w:rsidRDefault="00C80BDC" w:rsidP="007937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AKTIVITAS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279D0" w:rsidRPr="004F1597" w:rsidRDefault="00C80BDC" w:rsidP="007937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279D0" w:rsidRPr="004F1597" w:rsidRDefault="00C80BDC" w:rsidP="00C80BDC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PENANGGUNG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Pr="004F1597">
              <w:rPr>
                <w:rFonts w:ascii="Arial" w:hAnsi="Arial" w:cs="Arial"/>
                <w:b/>
                <w:sz w:val="20"/>
                <w:szCs w:val="20"/>
              </w:rPr>
              <w:t>AWAB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279D0" w:rsidRPr="004F1597" w:rsidRDefault="00C80BDC" w:rsidP="007937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7279D0" w:rsidRPr="00C81366" w:rsidTr="00C80BDC">
        <w:tc>
          <w:tcPr>
            <w:tcW w:w="572" w:type="dxa"/>
          </w:tcPr>
          <w:p w:rsidR="007279D0" w:rsidRPr="00C81366" w:rsidRDefault="007279D0" w:rsidP="00C80BD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1" w:type="dxa"/>
          </w:tcPr>
          <w:p w:rsidR="007279D0" w:rsidRPr="00C81366" w:rsidRDefault="007279D0" w:rsidP="00C80BDC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171" w:right="26" w:hanging="171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Mengajukan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permohonan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pengunduran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diri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dengan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melengkapi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persyaratan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yang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telah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disetujui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oleh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PA/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ka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Prodi</w:t>
            </w:r>
          </w:p>
          <w:p w:rsidR="007279D0" w:rsidRPr="00C81366" w:rsidRDefault="007279D0" w:rsidP="00C80BDC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171" w:right="-108" w:hanging="171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M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enerima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berkas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pengajuan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pengunduran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diri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yang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diajukan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ke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Dekan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79D0" w:rsidRPr="00C81366" w:rsidRDefault="007279D0" w:rsidP="00C80BDC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171" w:right="-108" w:hanging="171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engoreksi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permohonan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pengunduran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diri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yang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bersangkutan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mengetahui ketua </w:t>
            </w:r>
            <w:proofErr w:type="spellStart"/>
            <w:r w:rsidR="00361BC1" w:rsidRPr="007279D0">
              <w:rPr>
                <w:rFonts w:ascii="Arial" w:hAnsi="Arial" w:cs="Arial"/>
                <w:sz w:val="20"/>
                <w:szCs w:val="20"/>
                <w:lang w:val="es-ES_tradnl"/>
              </w:rPr>
              <w:t>program</w:t>
            </w:r>
            <w:proofErr w:type="spellEnd"/>
            <w:r w:rsidR="00361BC1"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61BC1" w:rsidRPr="007279D0">
              <w:rPr>
                <w:rFonts w:ascii="Arial" w:hAnsi="Arial" w:cs="Arial"/>
                <w:sz w:val="20"/>
                <w:szCs w:val="20"/>
                <w:lang w:val="es-ES_tradnl"/>
              </w:rPr>
              <w:t>studi</w:t>
            </w:r>
            <w:proofErr w:type="spellEnd"/>
          </w:p>
        </w:tc>
        <w:tc>
          <w:tcPr>
            <w:tcW w:w="1701" w:type="dxa"/>
          </w:tcPr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Mahasiswa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Kasubbag. Pendidikan</w:t>
            </w: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Kabag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TU</w:t>
            </w:r>
          </w:p>
        </w:tc>
        <w:tc>
          <w:tcPr>
            <w:tcW w:w="1559" w:type="dxa"/>
          </w:tcPr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Berkas dan </w:t>
            </w: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urat  pengunduran </w:t>
            </w:r>
          </w:p>
        </w:tc>
      </w:tr>
      <w:tr w:rsidR="007279D0" w:rsidRPr="00C81366" w:rsidTr="00C80BD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D0" w:rsidRPr="007279D0" w:rsidRDefault="007279D0" w:rsidP="00C80BD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9D0" w:rsidRPr="007279D0" w:rsidRDefault="007279D0" w:rsidP="00C80BDC">
            <w:pPr>
              <w:pStyle w:val="ListParagraph"/>
              <w:ind w:left="171" w:right="26" w:hanging="171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Melakukan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klarifikasi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pengunduran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diri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ybs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Kasubag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Kabag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279D0" w:rsidRPr="00C81366" w:rsidTr="00C80BD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pStyle w:val="ListParagraph"/>
              <w:ind w:left="171" w:right="26" w:hanging="171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Membuat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surat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pengantar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pengajuan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pengunduran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diri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Staf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administrasi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Kasubbag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pengantar</w:t>
            </w:r>
            <w:proofErr w:type="spellEnd"/>
          </w:p>
        </w:tc>
      </w:tr>
      <w:tr w:rsidR="007279D0" w:rsidRPr="00C81366" w:rsidTr="00C80BD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pStyle w:val="ListParagraph"/>
              <w:ind w:left="171" w:right="26" w:hanging="171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Menandatangani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surat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pengunduran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diri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Pembantu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Pembantu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Tanda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tangan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urat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penunduran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279D0" w:rsidRPr="00C81366" w:rsidTr="00C80BD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23" w:hanging="284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pStyle w:val="ListParagraph"/>
              <w:ind w:left="171" w:right="26" w:hanging="171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Mengirimkan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surat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pengantar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pengunduran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diri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ke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Rektor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dengan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tembusan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ke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KaBiro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Akademik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dan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KaBag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s-ES_tradnl"/>
              </w:rPr>
              <w:t>Pendidikan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Staff </w:t>
            </w:r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tata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usaha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C81366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Kasubag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pengunduran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279D0" w:rsidRPr="00C81366" w:rsidTr="00C80BD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C81366" w:rsidRDefault="007279D0" w:rsidP="00C80BD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23" w:hanging="284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C81366" w:rsidRDefault="007279D0" w:rsidP="00C80BDC">
            <w:pPr>
              <w:pStyle w:val="ListParagraph"/>
              <w:ind w:left="171" w:right="26" w:hanging="171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Menerbitkan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surat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pengunduran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diri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sebagai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Rektor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Rektor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0" w:rsidRPr="007279D0" w:rsidRDefault="007279D0" w:rsidP="00C80BD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>pengunduran</w:t>
            </w:r>
            <w:proofErr w:type="spellEnd"/>
            <w:r w:rsidRPr="007279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279D0" w:rsidRDefault="007279D0" w:rsidP="005221B8"/>
    <w:p w:rsidR="007279D0" w:rsidRDefault="007279D0">
      <w:r>
        <w:br w:type="page"/>
      </w:r>
    </w:p>
    <w:p w:rsidR="007279D0" w:rsidRPr="00C81366" w:rsidRDefault="007279D0" w:rsidP="007279D0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C81366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47505C" w:rsidRPr="005221B8" w:rsidRDefault="007279D0" w:rsidP="005221B8">
      <w:r>
        <w:rPr>
          <w:noProof/>
          <w:lang w:eastAsia="id-ID"/>
        </w:rPr>
        <w:drawing>
          <wp:inline distT="0" distB="0" distL="0" distR="0">
            <wp:extent cx="5732145" cy="320167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05C" w:rsidRPr="005221B8" w:rsidSect="002F2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E0" w:rsidRDefault="00AF39E0" w:rsidP="002F2E71">
      <w:pPr>
        <w:spacing w:after="0" w:line="240" w:lineRule="auto"/>
      </w:pPr>
      <w:r>
        <w:separator/>
      </w:r>
    </w:p>
  </w:endnote>
  <w:endnote w:type="continuationSeparator" w:id="0">
    <w:p w:rsidR="00AF39E0" w:rsidRDefault="00AF39E0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B2" w:rsidRDefault="008E07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B2" w:rsidRDefault="008E07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B2" w:rsidRDefault="008E07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E0" w:rsidRDefault="00AF39E0" w:rsidP="002F2E71">
      <w:pPr>
        <w:spacing w:after="0" w:line="240" w:lineRule="auto"/>
      </w:pPr>
      <w:r>
        <w:separator/>
      </w:r>
    </w:p>
  </w:footnote>
  <w:footnote w:type="continuationSeparator" w:id="0">
    <w:p w:rsidR="00AF39E0" w:rsidRDefault="00AF39E0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B2" w:rsidRDefault="008E07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 w:themeFill="background1"/>
      <w:tblLook w:val="04A0"/>
    </w:tblPr>
    <w:tblGrid>
      <w:gridCol w:w="1980"/>
      <w:gridCol w:w="1555"/>
      <w:gridCol w:w="605"/>
      <w:gridCol w:w="5074"/>
    </w:tblGrid>
    <w:tr w:rsidR="002F2E71" w:rsidRPr="00C80BDC" w:rsidTr="00C80BDC">
      <w:trPr>
        <w:trHeight w:val="1975"/>
      </w:trPr>
      <w:tc>
        <w:tcPr>
          <w:tcW w:w="3535" w:type="dxa"/>
          <w:gridSpan w:val="2"/>
          <w:shd w:val="clear" w:color="auto" w:fill="FFFFFF" w:themeFill="background1"/>
          <w:vAlign w:val="center"/>
        </w:tcPr>
        <w:p w:rsidR="002F2E71" w:rsidRPr="00C80BDC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C80BDC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FFFFFF" w:themeFill="background1"/>
          <w:vAlign w:val="center"/>
        </w:tcPr>
        <w:p w:rsidR="008E07B2" w:rsidRDefault="008E07B2" w:rsidP="008E07B2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C80BDC" w:rsidRDefault="002362C0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C80BDC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C43005" w:rsidRPr="00C80BDC" w:rsidTr="00C80BD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C43005" w:rsidRPr="00C80BDC" w:rsidRDefault="00C43005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bookmarkStart w:id="0" w:name="_GoBack" w:colFirst="2" w:colLast="2"/>
          <w:r w:rsidRPr="00C80BDC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C43005" w:rsidRPr="00C80BDC" w:rsidRDefault="00C43005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C80BDC">
            <w:rPr>
              <w:rFonts w:ascii="Arial" w:hAnsi="Arial" w:cs="Arial"/>
              <w:sz w:val="20"/>
              <w:szCs w:val="20"/>
            </w:rPr>
            <w:t>UN27-F</w:t>
          </w:r>
          <w:r w:rsidRPr="00C80BDC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C80BDC">
            <w:rPr>
              <w:rFonts w:ascii="Arial" w:hAnsi="Arial" w:cs="Arial"/>
              <w:sz w:val="20"/>
              <w:szCs w:val="20"/>
            </w:rPr>
            <w:t>.PM0</w:t>
          </w:r>
          <w:r w:rsidRPr="00C80BDC">
            <w:rPr>
              <w:rFonts w:ascii="Arial" w:hAnsi="Arial" w:cs="Arial"/>
              <w:sz w:val="20"/>
              <w:szCs w:val="20"/>
              <w:lang w:val="en-US"/>
            </w:rPr>
            <w:t>8</w:t>
          </w:r>
        </w:p>
      </w:tc>
      <w:tc>
        <w:tcPr>
          <w:tcW w:w="5074" w:type="dxa"/>
          <w:vMerge w:val="restart"/>
          <w:shd w:val="clear" w:color="auto" w:fill="FFFFFF" w:themeFill="background1"/>
          <w:vAlign w:val="center"/>
        </w:tcPr>
        <w:p w:rsidR="00C43005" w:rsidRPr="00C80BDC" w:rsidRDefault="00C43005" w:rsidP="00C80BDC">
          <w:pPr>
            <w:pStyle w:val="Heading1"/>
            <w:spacing w:before="0"/>
            <w:rPr>
              <w:rFonts w:cs="Arial"/>
              <w:szCs w:val="20"/>
              <w:lang w:val="en-US"/>
            </w:rPr>
          </w:pPr>
          <w:bookmarkStart w:id="1" w:name="_Toc353366604"/>
          <w:r w:rsidRPr="00C80BDC">
            <w:rPr>
              <w:rFonts w:cs="Arial"/>
              <w:szCs w:val="20"/>
            </w:rPr>
            <w:t>PROSEDUR MUTU</w:t>
          </w:r>
          <w:r w:rsidR="00C80BDC">
            <w:rPr>
              <w:rFonts w:cs="Arial"/>
              <w:szCs w:val="20"/>
            </w:rPr>
            <w:t xml:space="preserve"> </w:t>
          </w:r>
          <w:r w:rsidRPr="00C80BDC">
            <w:rPr>
              <w:rFonts w:cs="Arial"/>
              <w:szCs w:val="20"/>
            </w:rPr>
            <w:t xml:space="preserve">MENGUNDURKAN DIRI </w:t>
          </w:r>
          <w:r w:rsidRPr="00C80BDC">
            <w:rPr>
              <w:rFonts w:cs="Arial"/>
              <w:szCs w:val="20"/>
            </w:rPr>
            <w:br/>
            <w:t>SEBAGAI MAHASISWA</w:t>
          </w:r>
          <w:bookmarkEnd w:id="1"/>
        </w:p>
      </w:tc>
    </w:tr>
    <w:bookmarkEnd w:id="0"/>
    <w:tr w:rsidR="00C43005" w:rsidRPr="00C80BDC" w:rsidTr="00C80BD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C43005" w:rsidRPr="00C80BDC" w:rsidRDefault="00C43005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80BDC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C43005" w:rsidRPr="00C80BDC" w:rsidRDefault="00C43005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C80BDC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C80BDC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C80BDC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C43005" w:rsidRPr="00C80BDC" w:rsidRDefault="00C43005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C80BDC" w:rsidTr="00C80BD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2F2E71" w:rsidRPr="00C80BDC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80BDC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2F2E71" w:rsidRPr="00C80BDC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80BDC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C80BDC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C80BDC" w:rsidTr="00C80BDC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2F2E71" w:rsidRPr="00C80BDC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80BDC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2F2E71" w:rsidRPr="00C80BDC" w:rsidRDefault="00504F4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80BDC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C80BD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80BDC">
            <w:rPr>
              <w:rFonts w:ascii="Arial" w:hAnsi="Arial" w:cs="Arial"/>
              <w:sz w:val="20"/>
              <w:szCs w:val="20"/>
            </w:rPr>
            <w:fldChar w:fldCharType="separate"/>
          </w:r>
          <w:r w:rsidR="008E07B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80BDC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C80BDC">
            <w:rPr>
              <w:rFonts w:ascii="Arial" w:hAnsi="Arial" w:cs="Arial"/>
              <w:sz w:val="20"/>
              <w:szCs w:val="20"/>
            </w:rPr>
            <w:t>/</w:t>
          </w:r>
          <w:r w:rsidRPr="00C80BDC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C80BDC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C80BDC">
            <w:rPr>
              <w:rFonts w:ascii="Arial" w:hAnsi="Arial" w:cs="Arial"/>
              <w:sz w:val="20"/>
              <w:szCs w:val="20"/>
            </w:rPr>
            <w:fldChar w:fldCharType="separate"/>
          </w:r>
          <w:r w:rsidR="008E07B2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C80BD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C80BDC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B2" w:rsidRDefault="008E07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7FA"/>
    <w:multiLevelType w:val="hybridMultilevel"/>
    <w:tmpl w:val="5CD4B3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8F3"/>
    <w:multiLevelType w:val="hybridMultilevel"/>
    <w:tmpl w:val="4B847AD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5281"/>
    <w:multiLevelType w:val="hybridMultilevel"/>
    <w:tmpl w:val="B9707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07A"/>
    <w:multiLevelType w:val="hybridMultilevel"/>
    <w:tmpl w:val="4904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7A3"/>
    <w:multiLevelType w:val="hybridMultilevel"/>
    <w:tmpl w:val="B942D1C0"/>
    <w:lvl w:ilvl="0" w:tplc="10142E1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6">
    <w:nsid w:val="1F0E161C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>
    <w:nsid w:val="21503B36"/>
    <w:multiLevelType w:val="hybridMultilevel"/>
    <w:tmpl w:val="0D24A198"/>
    <w:lvl w:ilvl="0" w:tplc="24F40EC6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>
    <w:nsid w:val="21782E66"/>
    <w:multiLevelType w:val="hybridMultilevel"/>
    <w:tmpl w:val="75F4A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E7FC8"/>
    <w:multiLevelType w:val="hybridMultilevel"/>
    <w:tmpl w:val="83EC7854"/>
    <w:lvl w:ilvl="0" w:tplc="E11EF6E0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23FA5D3A"/>
    <w:multiLevelType w:val="hybridMultilevel"/>
    <w:tmpl w:val="854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50CF9"/>
    <w:multiLevelType w:val="hybridMultilevel"/>
    <w:tmpl w:val="9912F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06AC8"/>
    <w:multiLevelType w:val="multilevel"/>
    <w:tmpl w:val="979E07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13">
    <w:nsid w:val="2C520641"/>
    <w:multiLevelType w:val="hybridMultilevel"/>
    <w:tmpl w:val="88E688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54B32"/>
    <w:multiLevelType w:val="hybridMultilevel"/>
    <w:tmpl w:val="250A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71392"/>
    <w:multiLevelType w:val="hybridMultilevel"/>
    <w:tmpl w:val="F7D68980"/>
    <w:lvl w:ilvl="0" w:tplc="3E3035D8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6">
    <w:nsid w:val="37A738AC"/>
    <w:multiLevelType w:val="hybridMultilevel"/>
    <w:tmpl w:val="DE36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74D98"/>
    <w:multiLevelType w:val="hybridMultilevel"/>
    <w:tmpl w:val="156C358C"/>
    <w:lvl w:ilvl="0" w:tplc="14A42100">
      <w:start w:val="1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8">
    <w:nsid w:val="4FA959E6"/>
    <w:multiLevelType w:val="hybridMultilevel"/>
    <w:tmpl w:val="38464950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1563F"/>
    <w:multiLevelType w:val="hybridMultilevel"/>
    <w:tmpl w:val="24C4DE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2793B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3A2233"/>
    <w:multiLevelType w:val="hybridMultilevel"/>
    <w:tmpl w:val="4D84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2683A"/>
    <w:multiLevelType w:val="hybridMultilevel"/>
    <w:tmpl w:val="C9E04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73346"/>
    <w:multiLevelType w:val="hybridMultilevel"/>
    <w:tmpl w:val="3D7AD36C"/>
    <w:lvl w:ilvl="0" w:tplc="EA509B8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4">
    <w:nsid w:val="761A1CAF"/>
    <w:multiLevelType w:val="hybridMultilevel"/>
    <w:tmpl w:val="3ABEE2E8"/>
    <w:lvl w:ilvl="0" w:tplc="976ECD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4"/>
  </w:num>
  <w:num w:numId="4">
    <w:abstractNumId w:val="22"/>
  </w:num>
  <w:num w:numId="5">
    <w:abstractNumId w:val="0"/>
  </w:num>
  <w:num w:numId="6">
    <w:abstractNumId w:val="19"/>
  </w:num>
  <w:num w:numId="7">
    <w:abstractNumId w:val="12"/>
  </w:num>
  <w:num w:numId="8">
    <w:abstractNumId w:val="17"/>
  </w:num>
  <w:num w:numId="9">
    <w:abstractNumId w:val="18"/>
  </w:num>
  <w:num w:numId="10">
    <w:abstractNumId w:val="6"/>
  </w:num>
  <w:num w:numId="11">
    <w:abstractNumId w:val="1"/>
  </w:num>
  <w:num w:numId="12">
    <w:abstractNumId w:val="20"/>
  </w:num>
  <w:num w:numId="13">
    <w:abstractNumId w:val="23"/>
  </w:num>
  <w:num w:numId="14">
    <w:abstractNumId w:val="2"/>
  </w:num>
  <w:num w:numId="15">
    <w:abstractNumId w:val="16"/>
  </w:num>
  <w:num w:numId="16">
    <w:abstractNumId w:val="4"/>
  </w:num>
  <w:num w:numId="17">
    <w:abstractNumId w:val="13"/>
  </w:num>
  <w:num w:numId="18">
    <w:abstractNumId w:val="3"/>
  </w:num>
  <w:num w:numId="19">
    <w:abstractNumId w:val="7"/>
  </w:num>
  <w:num w:numId="20">
    <w:abstractNumId w:val="10"/>
  </w:num>
  <w:num w:numId="21">
    <w:abstractNumId w:val="15"/>
  </w:num>
  <w:num w:numId="22">
    <w:abstractNumId w:val="14"/>
  </w:num>
  <w:num w:numId="23">
    <w:abstractNumId w:val="9"/>
  </w:num>
  <w:num w:numId="24">
    <w:abstractNumId w:val="2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03EDA"/>
    <w:rsid w:val="0002464B"/>
    <w:rsid w:val="00061D82"/>
    <w:rsid w:val="001232B8"/>
    <w:rsid w:val="001736D6"/>
    <w:rsid w:val="00216792"/>
    <w:rsid w:val="002362C0"/>
    <w:rsid w:val="002F2E71"/>
    <w:rsid w:val="00361BC1"/>
    <w:rsid w:val="003F5355"/>
    <w:rsid w:val="00414873"/>
    <w:rsid w:val="00416683"/>
    <w:rsid w:val="00464A9E"/>
    <w:rsid w:val="0047505C"/>
    <w:rsid w:val="00483D75"/>
    <w:rsid w:val="004D46AC"/>
    <w:rsid w:val="00504F41"/>
    <w:rsid w:val="00512F5D"/>
    <w:rsid w:val="005221B8"/>
    <w:rsid w:val="005917CC"/>
    <w:rsid w:val="006C5091"/>
    <w:rsid w:val="00706F07"/>
    <w:rsid w:val="007279D0"/>
    <w:rsid w:val="007B5E67"/>
    <w:rsid w:val="00815AC2"/>
    <w:rsid w:val="00820ED7"/>
    <w:rsid w:val="008E07B2"/>
    <w:rsid w:val="00A64570"/>
    <w:rsid w:val="00A73A6D"/>
    <w:rsid w:val="00AB54E3"/>
    <w:rsid w:val="00AF39E0"/>
    <w:rsid w:val="00B802F3"/>
    <w:rsid w:val="00C22946"/>
    <w:rsid w:val="00C43005"/>
    <w:rsid w:val="00C80BDC"/>
    <w:rsid w:val="00CC1CD0"/>
    <w:rsid w:val="00D355CB"/>
    <w:rsid w:val="00D678BA"/>
    <w:rsid w:val="00D9319E"/>
    <w:rsid w:val="00E61668"/>
    <w:rsid w:val="00F9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44AD-86DC-4C82-A7E1-B720F2A2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12</cp:revision>
  <dcterms:created xsi:type="dcterms:W3CDTF">2013-10-02T07:28:00Z</dcterms:created>
  <dcterms:modified xsi:type="dcterms:W3CDTF">2013-11-03T07:11:00Z</dcterms:modified>
</cp:coreProperties>
</file>